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9B0FE" w14:textId="77777777" w:rsidR="008E3714" w:rsidRDefault="008E3714" w:rsidP="008E3714">
      <w:pPr>
        <w:autoSpaceDE w:val="0"/>
        <w:autoSpaceDN w:val="0"/>
        <w:adjustRightInd w:val="0"/>
        <w:rPr>
          <w:rFonts w:ascii="Calibri" w:hAnsi="Calibri" w:cs="Calibri"/>
          <w:b/>
          <w:smallCaps/>
          <w:sz w:val="28"/>
          <w:szCs w:val="28"/>
          <w:lang w:val="en-GB"/>
        </w:rPr>
      </w:pPr>
      <w:bookmarkStart w:id="0" w:name="_Toc398035602"/>
      <w:r w:rsidRPr="00446646">
        <w:rPr>
          <w:rFonts w:ascii="Calibri" w:hAnsi="Calibri" w:cs="Calibri"/>
          <w:b/>
          <w:smallCaps/>
          <w:sz w:val="28"/>
          <w:szCs w:val="28"/>
          <w:lang w:val="en-GB"/>
        </w:rPr>
        <w:t>Open Call for Proposals</w:t>
      </w:r>
      <w:r>
        <w:rPr>
          <w:rFonts w:ascii="Calibri" w:hAnsi="Calibri" w:cs="Calibri"/>
          <w:b/>
          <w:smallCaps/>
          <w:sz w:val="28"/>
          <w:szCs w:val="28"/>
          <w:lang w:val="en-GB"/>
        </w:rPr>
        <w:t xml:space="preserve"> f</w:t>
      </w:r>
      <w:r w:rsidRPr="00446646">
        <w:rPr>
          <w:rFonts w:ascii="Calibri" w:hAnsi="Calibri" w:cs="Calibri"/>
          <w:b/>
          <w:smallCaps/>
          <w:sz w:val="28"/>
          <w:szCs w:val="28"/>
          <w:lang w:val="en-GB"/>
        </w:rPr>
        <w:t>or Support to Civil Society Organizations and Media for EU Integration Projects</w:t>
      </w:r>
    </w:p>
    <w:p w14:paraId="7F07F229" w14:textId="77777777" w:rsidR="008E3714" w:rsidRPr="006C2ECE" w:rsidRDefault="008E3714" w:rsidP="008E3714">
      <w:pPr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4"/>
          <w:lang w:val="en-GB"/>
        </w:rPr>
      </w:pPr>
      <w:r w:rsidRPr="006C2ECE">
        <w:rPr>
          <w:rFonts w:ascii="Calibri" w:hAnsi="Calibri" w:cs="Calibri"/>
          <w:b/>
          <w:smallCaps/>
          <w:sz w:val="24"/>
          <w:lang w:val="en-GB"/>
        </w:rPr>
        <w:t>APPLICATION CHECKLIST</w:t>
      </w:r>
      <w:bookmarkEnd w:id="0"/>
      <w:r w:rsidRPr="006C2ECE">
        <w:rPr>
          <w:rFonts w:ascii="Calibri" w:hAnsi="Calibri" w:cs="Calibri"/>
          <w:b/>
          <w:smallCaps/>
          <w:sz w:val="24"/>
          <w:lang w:val="en-GB"/>
        </w:rPr>
        <w:t xml:space="preserve"> </w:t>
      </w:r>
    </w:p>
    <w:p w14:paraId="6EE21E28" w14:textId="77777777" w:rsidR="008E3714" w:rsidRPr="006C2ECE" w:rsidRDefault="008E3714" w:rsidP="008E3714">
      <w:pPr>
        <w:rPr>
          <w:rFonts w:ascii="Calibri" w:hAnsi="Calibri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8E3714" w:rsidRPr="006C2ECE" w14:paraId="2068009A" w14:textId="77777777" w:rsidTr="00726E06">
        <w:tc>
          <w:tcPr>
            <w:tcW w:w="8856" w:type="dxa"/>
          </w:tcPr>
          <w:p w14:paraId="73ABC9C2" w14:textId="77777777" w:rsidR="008E3714" w:rsidRPr="006C2ECE" w:rsidRDefault="008E3714" w:rsidP="00726E06">
            <w:pPr>
              <w:jc w:val="center"/>
              <w:rPr>
                <w:rFonts w:ascii="Calibri" w:hAnsi="Calibri"/>
                <w:color w:val="FF0000"/>
                <w:sz w:val="24"/>
                <w:lang w:val="en-GB"/>
              </w:rPr>
            </w:pPr>
            <w:bookmarkStart w:id="1" w:name="_Toc398035467"/>
            <w:bookmarkStart w:id="2" w:name="_Toc398035603"/>
            <w:r w:rsidRPr="006C2ECE">
              <w:rPr>
                <w:rFonts w:ascii="Calibri" w:hAnsi="Calibri"/>
                <w:color w:val="FF0000"/>
                <w:sz w:val="24"/>
                <w:lang w:val="en-GB"/>
              </w:rPr>
              <w:t xml:space="preserve">BEFORE SENDING YOUR APPLICATION, PLEASE CHECK THAT EACH OF THE FOLLOWING DOCUMENTS IS COMPLETED AND </w:t>
            </w:r>
            <w:bookmarkEnd w:id="1"/>
            <w:bookmarkEnd w:id="2"/>
            <w:r w:rsidRPr="006C2ECE">
              <w:rPr>
                <w:rFonts w:ascii="Calibri" w:hAnsi="Calibri"/>
                <w:color w:val="FF0000"/>
                <w:sz w:val="24"/>
                <w:lang w:val="en-GB"/>
              </w:rPr>
              <w:t>ENCLOSED</w:t>
            </w:r>
          </w:p>
        </w:tc>
      </w:tr>
    </w:tbl>
    <w:p w14:paraId="50EBE7CA" w14:textId="77777777" w:rsidR="008E3714" w:rsidRPr="006C2ECE" w:rsidRDefault="008E3714" w:rsidP="008E3714">
      <w:pPr>
        <w:rPr>
          <w:rFonts w:ascii="Calibri" w:hAnsi="Calibri"/>
          <w:vanish/>
          <w:lang w:val="en-GB"/>
        </w:rPr>
      </w:pPr>
    </w:p>
    <w:tbl>
      <w:tblPr>
        <w:tblpPr w:leftFromText="180" w:rightFromText="180" w:vertAnchor="text" w:horzAnchor="margin" w:tblpY="4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7"/>
        <w:gridCol w:w="608"/>
        <w:gridCol w:w="531"/>
      </w:tblGrid>
      <w:tr w:rsidR="008E3714" w:rsidRPr="006C2ECE" w14:paraId="00FA0148" w14:textId="77777777" w:rsidTr="00726E06">
        <w:trPr>
          <w:cantSplit/>
          <w:tblHeader/>
        </w:trPr>
        <w:tc>
          <w:tcPr>
            <w:tcW w:w="7717" w:type="dxa"/>
            <w:tcBorders>
              <w:bottom w:val="single" w:sz="4" w:space="0" w:color="auto"/>
            </w:tcBorders>
          </w:tcPr>
          <w:p w14:paraId="0528140B" w14:textId="77777777" w:rsidR="008E3714" w:rsidRPr="006C2ECE" w:rsidRDefault="008E3714" w:rsidP="00726E06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608" w:type="dxa"/>
          </w:tcPr>
          <w:p w14:paraId="6D958D6F" w14:textId="77777777" w:rsidR="008E3714" w:rsidRPr="006C2ECE" w:rsidRDefault="008E3714" w:rsidP="00726E0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bookmarkStart w:id="3" w:name="_Toc398035469"/>
            <w:bookmarkStart w:id="4" w:name="_Toc398035605"/>
            <w:r w:rsidRPr="006C2ECE">
              <w:rPr>
                <w:rFonts w:ascii="Calibri" w:hAnsi="Calibri"/>
                <w:b/>
                <w:sz w:val="20"/>
                <w:szCs w:val="20"/>
                <w:lang w:val="en-GB"/>
              </w:rPr>
              <w:t>Yes</w:t>
            </w:r>
            <w:bookmarkEnd w:id="3"/>
            <w:bookmarkEnd w:id="4"/>
          </w:p>
        </w:tc>
        <w:tc>
          <w:tcPr>
            <w:tcW w:w="531" w:type="dxa"/>
          </w:tcPr>
          <w:p w14:paraId="1D5FD84F" w14:textId="77777777" w:rsidR="008E3714" w:rsidRPr="006C2ECE" w:rsidRDefault="008E3714" w:rsidP="00726E06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  <w:bookmarkStart w:id="5" w:name="_Toc398035470"/>
            <w:bookmarkStart w:id="6" w:name="_Toc398035606"/>
            <w:r w:rsidRPr="006C2ECE">
              <w:rPr>
                <w:rFonts w:ascii="Calibri" w:hAnsi="Calibri"/>
                <w:b/>
                <w:sz w:val="20"/>
                <w:szCs w:val="20"/>
                <w:lang w:val="en-GB"/>
              </w:rPr>
              <w:t>No</w:t>
            </w:r>
            <w:bookmarkEnd w:id="5"/>
            <w:bookmarkEnd w:id="6"/>
          </w:p>
        </w:tc>
      </w:tr>
      <w:tr w:rsidR="008E3714" w:rsidRPr="006C2ECE" w14:paraId="499F5429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120FCB93" w14:textId="2DA82DD5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6C2ECE">
              <w:rPr>
                <w:lang w:val="en-GB"/>
              </w:rPr>
              <w:t xml:space="preserve">Completed </w:t>
            </w:r>
            <w:r w:rsidRPr="00371A63">
              <w:rPr>
                <w:b/>
                <w:lang w:val="en-GB"/>
              </w:rPr>
              <w:t>Grant</w:t>
            </w:r>
            <w:r>
              <w:rPr>
                <w:lang w:val="en-GB"/>
              </w:rPr>
              <w:t xml:space="preserve"> </w:t>
            </w:r>
            <w:r w:rsidRPr="006C2ECE">
              <w:rPr>
                <w:b/>
                <w:lang w:val="en-GB"/>
              </w:rPr>
              <w:t>Application Form</w:t>
            </w:r>
            <w:r>
              <w:rPr>
                <w:b/>
                <w:lang w:val="en-GB"/>
              </w:rPr>
              <w:t xml:space="preserve"> </w:t>
            </w:r>
            <w:r w:rsidRPr="006C2ECE">
              <w:rPr>
                <w:lang w:val="en-GB"/>
              </w:rPr>
              <w:t>is enclosed in editable Word format</w:t>
            </w:r>
            <w:r>
              <w:rPr>
                <w:lang w:val="en-GB"/>
              </w:rPr>
              <w:t xml:space="preserve"> and</w:t>
            </w:r>
            <w:r>
              <w:t xml:space="preserve"> </w:t>
            </w:r>
            <w:r w:rsidRPr="006C2ECE">
              <w:rPr>
                <w:lang w:val="en-GB"/>
              </w:rPr>
              <w:t>in scanned (signed, stamped by the authorized person) PDF format</w:t>
            </w:r>
          </w:p>
        </w:tc>
        <w:tc>
          <w:tcPr>
            <w:tcW w:w="608" w:type="dxa"/>
          </w:tcPr>
          <w:p w14:paraId="03018486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6C45B78C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2CE1D51B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006C770D" w14:textId="38764E57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6C2ECE">
              <w:rPr>
                <w:lang w:val="en-GB"/>
              </w:rPr>
              <w:t xml:space="preserve">Completed Project </w:t>
            </w:r>
            <w:r w:rsidRPr="006C2ECE">
              <w:rPr>
                <w:b/>
                <w:lang w:val="en-GB"/>
              </w:rPr>
              <w:t>Budget Form</w:t>
            </w:r>
            <w:r w:rsidRPr="006C2ECE">
              <w:rPr>
                <w:lang w:val="en-GB"/>
              </w:rPr>
              <w:t xml:space="preserve"> is enclosed in editable Excel format</w:t>
            </w:r>
            <w:r>
              <w:rPr>
                <w:lang w:val="en-GB"/>
              </w:rPr>
              <w:t xml:space="preserve"> and in</w:t>
            </w:r>
            <w:r w:rsidRPr="006C2ECE">
              <w:rPr>
                <w:lang w:val="en-GB"/>
              </w:rPr>
              <w:t xml:space="preserve"> scanned </w:t>
            </w:r>
            <w:r>
              <w:rPr>
                <w:lang w:val="en-GB"/>
              </w:rPr>
              <w:t>(signed</w:t>
            </w:r>
            <w:r w:rsidRPr="006C2ECE">
              <w:rPr>
                <w:lang w:val="en-GB"/>
              </w:rPr>
              <w:t>, stamped by the authorized person</w:t>
            </w:r>
            <w:r>
              <w:rPr>
                <w:lang w:val="en-GB"/>
              </w:rPr>
              <w:t>)</w:t>
            </w:r>
            <w:r w:rsidRPr="006C2ECE">
              <w:rPr>
                <w:lang w:val="en-GB"/>
              </w:rPr>
              <w:t xml:space="preserve"> PDF format</w:t>
            </w:r>
          </w:p>
        </w:tc>
        <w:tc>
          <w:tcPr>
            <w:tcW w:w="608" w:type="dxa"/>
          </w:tcPr>
          <w:p w14:paraId="5C1FCC24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4AE7778A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11C52227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6EB93CD4" w14:textId="4275B38F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6C2ECE">
              <w:rPr>
                <w:lang w:val="en-GB"/>
              </w:rPr>
              <w:t xml:space="preserve">Completed </w:t>
            </w:r>
            <w:r w:rsidRPr="006C2ECE">
              <w:rPr>
                <w:b/>
                <w:lang w:val="en-GB"/>
              </w:rPr>
              <w:t>Sources of Funding Budget form</w:t>
            </w:r>
            <w:r w:rsidRPr="006C2ECE">
              <w:rPr>
                <w:lang w:val="en-GB"/>
              </w:rPr>
              <w:t xml:space="preserve"> is enclosed in editable Excel format</w:t>
            </w:r>
            <w:r>
              <w:rPr>
                <w:lang w:val="en-GB"/>
              </w:rPr>
              <w:t xml:space="preserve"> and in</w:t>
            </w:r>
            <w:r w:rsidRPr="006C2ECE">
              <w:rPr>
                <w:lang w:val="en-GB"/>
              </w:rPr>
              <w:t xml:space="preserve"> scanned </w:t>
            </w:r>
            <w:r>
              <w:rPr>
                <w:lang w:val="en-GB"/>
              </w:rPr>
              <w:t>(signed</w:t>
            </w:r>
            <w:r w:rsidRPr="006C2ECE">
              <w:rPr>
                <w:lang w:val="en-GB"/>
              </w:rPr>
              <w:t>, stamped by the authorized person</w:t>
            </w:r>
            <w:r>
              <w:rPr>
                <w:lang w:val="en-GB"/>
              </w:rPr>
              <w:t>)</w:t>
            </w:r>
            <w:r w:rsidRPr="006C2ECE">
              <w:rPr>
                <w:lang w:val="en-GB"/>
              </w:rPr>
              <w:t xml:space="preserve"> PDF format</w:t>
            </w:r>
          </w:p>
        </w:tc>
        <w:tc>
          <w:tcPr>
            <w:tcW w:w="608" w:type="dxa"/>
          </w:tcPr>
          <w:p w14:paraId="535F90EB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1447639C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6450F900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52BBFAC6" w14:textId="63E4253E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6C2ECE">
              <w:rPr>
                <w:lang w:val="en-GB"/>
              </w:rPr>
              <w:t xml:space="preserve">Completed Project </w:t>
            </w:r>
            <w:r w:rsidRPr="006C2ECE">
              <w:rPr>
                <w:b/>
                <w:lang w:val="en-GB"/>
              </w:rPr>
              <w:t>Budget Narrative form</w:t>
            </w:r>
            <w:r>
              <w:rPr>
                <w:b/>
                <w:lang w:val="en-GB"/>
              </w:rPr>
              <w:t xml:space="preserve"> </w:t>
            </w:r>
            <w:r w:rsidRPr="006C2ECE">
              <w:rPr>
                <w:lang w:val="en-GB"/>
              </w:rPr>
              <w:t>is enclosed in editable Excel format</w:t>
            </w:r>
            <w:r>
              <w:rPr>
                <w:lang w:val="en-GB"/>
              </w:rPr>
              <w:t xml:space="preserve"> and in</w:t>
            </w:r>
            <w:r w:rsidRPr="006C2ECE">
              <w:rPr>
                <w:lang w:val="en-GB"/>
              </w:rPr>
              <w:t xml:space="preserve"> scanned </w:t>
            </w:r>
            <w:r>
              <w:rPr>
                <w:lang w:val="en-GB"/>
              </w:rPr>
              <w:t>(signed</w:t>
            </w:r>
            <w:r w:rsidRPr="006C2ECE">
              <w:rPr>
                <w:lang w:val="en-GB"/>
              </w:rPr>
              <w:t>, stamped by the authorized person</w:t>
            </w:r>
            <w:r>
              <w:rPr>
                <w:lang w:val="en-GB"/>
              </w:rPr>
              <w:t>)</w:t>
            </w:r>
            <w:r w:rsidRPr="006C2ECE">
              <w:rPr>
                <w:lang w:val="en-GB"/>
              </w:rPr>
              <w:t xml:space="preserve"> PDF format</w:t>
            </w:r>
          </w:p>
        </w:tc>
        <w:tc>
          <w:tcPr>
            <w:tcW w:w="608" w:type="dxa"/>
          </w:tcPr>
          <w:p w14:paraId="10905826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0C925198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0DFC6B42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116D6B77" w14:textId="108BF289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u w:val="single"/>
                <w:lang w:val="en-GB"/>
              </w:rPr>
            </w:pPr>
            <w:r w:rsidRPr="006C2ECE">
              <w:rPr>
                <w:lang w:val="en-GB"/>
              </w:rPr>
              <w:t xml:space="preserve">Completed </w:t>
            </w:r>
            <w:r w:rsidRPr="006C2ECE">
              <w:rPr>
                <w:b/>
                <w:lang w:val="en-GB"/>
              </w:rPr>
              <w:t>Log Frame form</w:t>
            </w:r>
            <w:r>
              <w:rPr>
                <w:lang w:val="en-GB"/>
              </w:rPr>
              <w:t xml:space="preserve"> </w:t>
            </w:r>
            <w:r w:rsidRPr="006C2ECE">
              <w:rPr>
                <w:lang w:val="en-GB"/>
              </w:rPr>
              <w:t>is enclosed in editable Excel format</w:t>
            </w:r>
            <w:r>
              <w:rPr>
                <w:lang w:val="en-GB"/>
              </w:rPr>
              <w:t xml:space="preserve"> and in</w:t>
            </w:r>
            <w:r w:rsidRPr="006C2ECE">
              <w:rPr>
                <w:lang w:val="en-GB"/>
              </w:rPr>
              <w:t xml:space="preserve"> scanned </w:t>
            </w:r>
            <w:r>
              <w:rPr>
                <w:lang w:val="en-GB"/>
              </w:rPr>
              <w:t>(signed</w:t>
            </w:r>
            <w:r w:rsidRPr="006C2ECE">
              <w:rPr>
                <w:lang w:val="en-GB"/>
              </w:rPr>
              <w:t>, stamped by the authorized person</w:t>
            </w:r>
            <w:r>
              <w:rPr>
                <w:lang w:val="en-GB"/>
              </w:rPr>
              <w:t>)</w:t>
            </w:r>
            <w:r w:rsidRPr="006C2ECE">
              <w:rPr>
                <w:lang w:val="en-GB"/>
              </w:rPr>
              <w:t xml:space="preserve"> PDF format</w:t>
            </w:r>
          </w:p>
        </w:tc>
        <w:tc>
          <w:tcPr>
            <w:tcW w:w="608" w:type="dxa"/>
          </w:tcPr>
          <w:p w14:paraId="2DC06E60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4A5730EA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5F2006BE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27AB8C2F" w14:textId="77777777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u w:val="single"/>
                <w:lang w:val="en-GB"/>
              </w:rPr>
            </w:pPr>
            <w:r w:rsidRPr="006C2ECE">
              <w:rPr>
                <w:b/>
                <w:lang w:val="en-GB"/>
              </w:rPr>
              <w:t>CSO’s Factsheet</w:t>
            </w:r>
            <w:r w:rsidRPr="006C2EC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/ </w:t>
            </w:r>
            <w:r w:rsidRPr="001D4470">
              <w:rPr>
                <w:b/>
                <w:bCs/>
                <w:lang w:val="en-GB"/>
              </w:rPr>
              <w:t>Media Factsheet</w:t>
            </w:r>
            <w:r>
              <w:rPr>
                <w:lang w:val="en-GB"/>
              </w:rPr>
              <w:t xml:space="preserve"> </w:t>
            </w:r>
            <w:r w:rsidRPr="006C2ECE">
              <w:rPr>
                <w:lang w:val="en-GB"/>
              </w:rPr>
              <w:t>form is completed and enclosed</w:t>
            </w:r>
          </w:p>
        </w:tc>
        <w:tc>
          <w:tcPr>
            <w:tcW w:w="608" w:type="dxa"/>
          </w:tcPr>
          <w:p w14:paraId="7B2DAC4E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2238263F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60F16BFD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6AAF8847" w14:textId="77777777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u w:val="single"/>
                <w:lang w:val="en-GB"/>
              </w:rPr>
            </w:pPr>
            <w:r w:rsidRPr="006635F8">
              <w:rPr>
                <w:b/>
                <w:lang w:val="en-GB"/>
              </w:rPr>
              <w:t xml:space="preserve">Statement of the Applicant </w:t>
            </w:r>
            <w:r w:rsidRPr="006C2ECE">
              <w:rPr>
                <w:lang w:val="en-GB"/>
              </w:rPr>
              <w:t xml:space="preserve">is completed and enclosed 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08" w:type="dxa"/>
          </w:tcPr>
          <w:p w14:paraId="6B0C0327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46E1D692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1DA9D1ED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28C8B7A8" w14:textId="77777777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1C5641">
              <w:rPr>
                <w:b/>
                <w:lang w:val="en-GB"/>
              </w:rPr>
              <w:t>Application Checklist</w:t>
            </w:r>
            <w:r>
              <w:rPr>
                <w:lang w:val="en-GB"/>
              </w:rPr>
              <w:t xml:space="preserve"> is completed and enclosed</w:t>
            </w:r>
          </w:p>
        </w:tc>
        <w:tc>
          <w:tcPr>
            <w:tcW w:w="608" w:type="dxa"/>
          </w:tcPr>
          <w:p w14:paraId="373A6D57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57817D1E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0AB43CB5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16E72567" w14:textId="77777777" w:rsidR="008E3714" w:rsidRPr="001C5641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b/>
                <w:lang w:val="en-GB"/>
              </w:rPr>
            </w:pPr>
            <w:r w:rsidRPr="006C2ECE">
              <w:rPr>
                <w:b/>
                <w:lang w:val="en-GB"/>
              </w:rPr>
              <w:t>CV</w:t>
            </w:r>
            <w:r w:rsidRPr="006C2ECE">
              <w:rPr>
                <w:lang w:val="en-GB"/>
              </w:rPr>
              <w:t xml:space="preserve"> </w:t>
            </w:r>
            <w:r w:rsidRPr="006C2ECE">
              <w:rPr>
                <w:b/>
                <w:lang w:val="en-GB"/>
              </w:rPr>
              <w:t>of the person responsible for implementation</w:t>
            </w:r>
            <w:r w:rsidRPr="006C2ECE">
              <w:rPr>
                <w:lang w:val="en-GB"/>
              </w:rPr>
              <w:t xml:space="preserve"> (project manager) and </w:t>
            </w:r>
            <w:r w:rsidRPr="006C2ECE">
              <w:rPr>
                <w:b/>
                <w:lang w:val="en-GB"/>
              </w:rPr>
              <w:t>CV of other key members</w:t>
            </w:r>
            <w:r w:rsidRPr="006C2ECE">
              <w:rPr>
                <w:lang w:val="en-GB"/>
              </w:rPr>
              <w:t xml:space="preserve"> of team is enclosed</w:t>
            </w:r>
          </w:p>
        </w:tc>
        <w:tc>
          <w:tcPr>
            <w:tcW w:w="608" w:type="dxa"/>
          </w:tcPr>
          <w:p w14:paraId="3C928BA7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5D045816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1D5BF89F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3F8990C5" w14:textId="740C2247" w:rsidR="008E3714" w:rsidRPr="001C5641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b/>
                <w:lang w:val="en-GB"/>
              </w:rPr>
            </w:pPr>
            <w:r w:rsidRPr="006C2ECE">
              <w:rPr>
                <w:lang w:val="en-GB"/>
              </w:rPr>
              <w:t>Original or certified copy of the</w:t>
            </w:r>
            <w:r>
              <w:rPr>
                <w:lang w:val="en-GB"/>
              </w:rPr>
              <w:t xml:space="preserve"> </w:t>
            </w:r>
            <w:r>
              <w:rPr>
                <w:b/>
                <w:lang w:val="en-GB"/>
              </w:rPr>
              <w:t>CSO</w:t>
            </w:r>
            <w:r w:rsidRPr="006C2ECE">
              <w:rPr>
                <w:b/>
                <w:lang w:val="en-GB"/>
              </w:rPr>
              <w:t>’s</w:t>
            </w:r>
            <w:r>
              <w:rPr>
                <w:b/>
                <w:lang w:val="en-GB"/>
              </w:rPr>
              <w:t>/Media</w:t>
            </w:r>
            <w:r w:rsidRPr="006C2ECE">
              <w:rPr>
                <w:lang w:val="en-GB"/>
              </w:rPr>
              <w:t xml:space="preserve"> </w:t>
            </w:r>
            <w:r w:rsidRPr="006C2ECE">
              <w:rPr>
                <w:b/>
                <w:lang w:val="en-GB"/>
              </w:rPr>
              <w:t>legal registration documents</w:t>
            </w:r>
            <w:r w:rsidRPr="006C2ECE">
              <w:rPr>
                <w:lang w:val="en-GB"/>
              </w:rPr>
              <w:t xml:space="preserve"> not older than 3 months enclosed</w:t>
            </w:r>
          </w:p>
        </w:tc>
        <w:tc>
          <w:tcPr>
            <w:tcW w:w="608" w:type="dxa"/>
          </w:tcPr>
          <w:p w14:paraId="1B83A511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24604C4D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020EF3F6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6C5DACA6" w14:textId="3511555E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u w:val="single"/>
                <w:lang w:val="en-GB"/>
              </w:rPr>
            </w:pPr>
            <w:r w:rsidRPr="006C2ECE">
              <w:rPr>
                <w:lang w:val="en-GB"/>
              </w:rPr>
              <w:t xml:space="preserve">Certified copy of the </w:t>
            </w:r>
            <w:r>
              <w:rPr>
                <w:b/>
                <w:lang w:val="en-GB"/>
              </w:rPr>
              <w:t>CSO</w:t>
            </w:r>
            <w:r w:rsidRPr="006C2ECE">
              <w:rPr>
                <w:b/>
                <w:lang w:val="en-GB"/>
              </w:rPr>
              <w:t>’s Statute</w:t>
            </w:r>
            <w:r w:rsidRPr="006C2ECE">
              <w:rPr>
                <w:lang w:val="en-GB"/>
              </w:rPr>
              <w:t xml:space="preserve"> enclosed  </w:t>
            </w:r>
          </w:p>
        </w:tc>
        <w:tc>
          <w:tcPr>
            <w:tcW w:w="608" w:type="dxa"/>
          </w:tcPr>
          <w:p w14:paraId="60B541AE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24A5A746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4D10B4D9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12B1DB71" w14:textId="77777777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6C2ECE">
              <w:rPr>
                <w:lang w:val="en-GB"/>
              </w:rPr>
              <w:lastRenderedPageBreak/>
              <w:t xml:space="preserve">Certified copy of the </w:t>
            </w:r>
            <w:r>
              <w:rPr>
                <w:lang w:val="en-GB"/>
              </w:rPr>
              <w:t>CSO</w:t>
            </w:r>
            <w:r w:rsidRPr="006C2ECE">
              <w:rPr>
                <w:b/>
                <w:lang w:val="en-GB"/>
              </w:rPr>
              <w:t>’s constitutional document</w:t>
            </w:r>
            <w:r w:rsidRPr="006C2ECE">
              <w:rPr>
                <w:lang w:val="en-GB"/>
              </w:rPr>
              <w:t xml:space="preserve"> (</w:t>
            </w:r>
            <w:r w:rsidRPr="006C2ECE">
              <w:rPr>
                <w:u w:val="single"/>
                <w:lang w:val="en-GB"/>
              </w:rPr>
              <w:t>only if</w:t>
            </w:r>
            <w:r w:rsidRPr="006C2ECE">
              <w:rPr>
                <w:lang w:val="en-GB"/>
              </w:rPr>
              <w:t xml:space="preserve"> it is not the same document as the Statute) enclosed </w:t>
            </w:r>
            <w:r>
              <w:rPr>
                <w:lang w:val="en-GB"/>
              </w:rPr>
              <w:t xml:space="preserve"> </w:t>
            </w:r>
            <w:r w:rsidRPr="006C2ECE">
              <w:rPr>
                <w:lang w:val="en-GB"/>
              </w:rPr>
              <w:t xml:space="preserve">  </w:t>
            </w:r>
          </w:p>
        </w:tc>
        <w:tc>
          <w:tcPr>
            <w:tcW w:w="608" w:type="dxa"/>
          </w:tcPr>
          <w:p w14:paraId="4C3C44EF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3F2D6F39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2DB532B6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14F6CC31" w14:textId="632DCDEE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C82AEC">
              <w:rPr>
                <w:b/>
                <w:u w:val="single"/>
                <w:lang w:val="en-GB"/>
              </w:rPr>
              <w:t xml:space="preserve">ONLY lead </w:t>
            </w:r>
            <w:r w:rsidR="004B3913">
              <w:rPr>
                <w:b/>
                <w:u w:val="single"/>
              </w:rPr>
              <w:t>Applicant</w:t>
            </w:r>
            <w:r w:rsidRPr="00C82AEC">
              <w:rPr>
                <w:lang w:val="en-GB"/>
              </w:rPr>
              <w:t xml:space="preserve">: </w:t>
            </w:r>
            <w:r w:rsidRPr="006C2ECE">
              <w:rPr>
                <w:lang w:val="en-GB"/>
              </w:rPr>
              <w:t xml:space="preserve">Copy of </w:t>
            </w:r>
            <w:r w:rsidRPr="006C2ECE">
              <w:rPr>
                <w:b/>
                <w:lang w:val="en-GB"/>
              </w:rPr>
              <w:t>applicant</w:t>
            </w:r>
            <w:r>
              <w:rPr>
                <w:b/>
                <w:lang w:val="en-GB"/>
              </w:rPr>
              <w:t xml:space="preserve"> </w:t>
            </w:r>
            <w:r w:rsidRPr="006C2ECE">
              <w:rPr>
                <w:b/>
                <w:lang w:val="en-GB"/>
              </w:rPr>
              <w:t>Tax Identification Number certification document</w:t>
            </w:r>
            <w:r w:rsidRPr="006C2ECE">
              <w:rPr>
                <w:lang w:val="en-GB"/>
              </w:rPr>
              <w:t xml:space="preserve"> enclosed 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08" w:type="dxa"/>
          </w:tcPr>
          <w:p w14:paraId="5B0421BB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488EEA09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570802C0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1B6748FC" w14:textId="541497D3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C82AEC">
              <w:rPr>
                <w:b/>
                <w:u w:val="single"/>
                <w:lang w:val="en-GB"/>
              </w:rPr>
              <w:t xml:space="preserve">ONLY lead </w:t>
            </w:r>
            <w:r w:rsidR="004B3913">
              <w:rPr>
                <w:b/>
                <w:u w:val="single"/>
                <w:lang w:val="en-GB"/>
              </w:rPr>
              <w:t>Applicant</w:t>
            </w:r>
            <w:r>
              <w:rPr>
                <w:lang w:val="en-GB"/>
              </w:rPr>
              <w:t xml:space="preserve">: </w:t>
            </w:r>
            <w:r w:rsidRPr="006C2ECE">
              <w:rPr>
                <w:lang w:val="en-GB"/>
              </w:rPr>
              <w:t xml:space="preserve">Copy of the </w:t>
            </w:r>
            <w:r w:rsidRPr="006C2ECE">
              <w:rPr>
                <w:b/>
                <w:lang w:val="en-GB"/>
              </w:rPr>
              <w:t>applicant</w:t>
            </w:r>
            <w:r>
              <w:rPr>
                <w:b/>
                <w:lang w:val="en-GB"/>
              </w:rPr>
              <w:t xml:space="preserve"> </w:t>
            </w:r>
            <w:r w:rsidRPr="006C2ECE">
              <w:rPr>
                <w:b/>
                <w:lang w:val="en-GB"/>
              </w:rPr>
              <w:t>accounts for 201</w:t>
            </w:r>
            <w:r>
              <w:rPr>
                <w:b/>
                <w:lang w:val="en-GB"/>
              </w:rPr>
              <w:t>7</w:t>
            </w:r>
            <w:r w:rsidRPr="006C2ECE">
              <w:rPr>
                <w:b/>
                <w:lang w:val="en-GB"/>
              </w:rPr>
              <w:t xml:space="preserve"> and 201</w:t>
            </w:r>
            <w:r>
              <w:rPr>
                <w:b/>
                <w:lang w:val="en-GB"/>
              </w:rPr>
              <w:t>8</w:t>
            </w:r>
            <w:r w:rsidRPr="006C2ECE">
              <w:rPr>
                <w:lang w:val="en-GB"/>
              </w:rPr>
              <w:t xml:space="preserve"> (the profit and loss account and the balance sheet) enclosed  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08" w:type="dxa"/>
          </w:tcPr>
          <w:p w14:paraId="6467AF5B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78BF1EA8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643C61B4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695E52FE" w14:textId="31CFCCC0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C82AEC">
              <w:rPr>
                <w:b/>
                <w:u w:val="single"/>
                <w:lang w:val="en-GB"/>
              </w:rPr>
              <w:t xml:space="preserve">ONLY lead </w:t>
            </w:r>
            <w:r w:rsidR="004B3913">
              <w:rPr>
                <w:b/>
                <w:u w:val="single"/>
                <w:lang w:val="en-GB"/>
              </w:rPr>
              <w:t>Applicant</w:t>
            </w:r>
            <w:r>
              <w:rPr>
                <w:b/>
                <w:lang w:val="en-GB"/>
              </w:rPr>
              <w:t xml:space="preserve">: </w:t>
            </w:r>
            <w:r w:rsidRPr="006C2ECE">
              <w:rPr>
                <w:b/>
                <w:lang w:val="en-GB"/>
              </w:rPr>
              <w:t>Act on appointment</w:t>
            </w:r>
            <w:r w:rsidRPr="006C2ECE">
              <w:rPr>
                <w:lang w:val="en-GB"/>
              </w:rPr>
              <w:t xml:space="preserve"> of person(s) authorized to represent applicant, </w:t>
            </w:r>
            <w:r w:rsidRPr="006C2ECE">
              <w:rPr>
                <w:u w:val="single"/>
                <w:lang w:val="en-GB"/>
              </w:rPr>
              <w:t>only if</w:t>
            </w:r>
            <w:r w:rsidRPr="006C2ECE">
              <w:rPr>
                <w:lang w:val="en-GB"/>
              </w:rPr>
              <w:t xml:space="preserve"> authorized representative(s) is (are) not listed in the legal registration document 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08" w:type="dxa"/>
          </w:tcPr>
          <w:p w14:paraId="62A2D2E8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1B81F90E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49756E4D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7B7D2B80" w14:textId="4F6A085E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r w:rsidRPr="00C82AEC">
              <w:rPr>
                <w:b/>
                <w:u w:val="single"/>
                <w:lang w:val="en-GB"/>
              </w:rPr>
              <w:t xml:space="preserve">ONLY lead </w:t>
            </w:r>
            <w:r w:rsidR="004B3913">
              <w:rPr>
                <w:b/>
                <w:u w:val="single"/>
                <w:lang w:val="en-GB"/>
              </w:rPr>
              <w:t>Applicant</w:t>
            </w:r>
            <w:r>
              <w:rPr>
                <w:b/>
                <w:lang w:val="en-GB"/>
              </w:rPr>
              <w:t>:</w:t>
            </w:r>
            <w:r w:rsidRPr="006C2ECE">
              <w:rPr>
                <w:lang w:val="en-GB"/>
              </w:rPr>
              <w:t xml:space="preserve"> signatures of authorized persons certified by competent authority (original or certified copy) enclosed</w:t>
            </w:r>
          </w:p>
        </w:tc>
        <w:tc>
          <w:tcPr>
            <w:tcW w:w="608" w:type="dxa"/>
          </w:tcPr>
          <w:p w14:paraId="0BFACA09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2F256A8D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8E3714" w:rsidRPr="006C2ECE" w14:paraId="620B4F07" w14:textId="77777777" w:rsidTr="00726E06">
        <w:trPr>
          <w:cantSplit/>
        </w:trPr>
        <w:tc>
          <w:tcPr>
            <w:tcW w:w="7717" w:type="dxa"/>
            <w:shd w:val="clear" w:color="auto" w:fill="D9D9D9"/>
          </w:tcPr>
          <w:p w14:paraId="01271741" w14:textId="10F15B47" w:rsidR="008E3714" w:rsidRPr="006C2ECE" w:rsidRDefault="008E3714" w:rsidP="008E3714">
            <w:pPr>
              <w:pStyle w:val="ListParagraph"/>
              <w:numPr>
                <w:ilvl w:val="0"/>
                <w:numId w:val="30"/>
              </w:numPr>
              <w:rPr>
                <w:lang w:val="en-GB"/>
              </w:rPr>
            </w:pPr>
            <w:bookmarkStart w:id="7" w:name="_GoBack"/>
            <w:bookmarkEnd w:id="7"/>
            <w:r w:rsidRPr="006C2ECE">
              <w:rPr>
                <w:u w:val="single"/>
                <w:lang w:val="en-GB"/>
              </w:rPr>
              <w:t>IF APPLICABLE:</w:t>
            </w:r>
            <w:r>
              <w:rPr>
                <w:b/>
                <w:lang w:val="en-GB"/>
              </w:rPr>
              <w:t xml:space="preserve"> </w:t>
            </w:r>
            <w:r w:rsidRPr="006C2ECE">
              <w:rPr>
                <w:b/>
                <w:lang w:val="en-GB"/>
              </w:rPr>
              <w:t>Partnership Agreement</w:t>
            </w:r>
            <w:r w:rsidRPr="006C2ECE">
              <w:rPr>
                <w:lang w:val="en-GB"/>
              </w:rPr>
              <w:t xml:space="preserve"> signed by </w:t>
            </w:r>
            <w:r>
              <w:rPr>
                <w:lang w:val="en-GB"/>
              </w:rPr>
              <w:t>all</w:t>
            </w:r>
            <w:r w:rsidRPr="006C2ECE">
              <w:rPr>
                <w:lang w:val="en-GB"/>
              </w:rPr>
              <w:t xml:space="preserve"> legal representatives is enclosed</w:t>
            </w:r>
          </w:p>
        </w:tc>
        <w:tc>
          <w:tcPr>
            <w:tcW w:w="608" w:type="dxa"/>
          </w:tcPr>
          <w:p w14:paraId="53B3D8AD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531" w:type="dxa"/>
          </w:tcPr>
          <w:p w14:paraId="358C4A4D" w14:textId="77777777" w:rsidR="008E3714" w:rsidRPr="006C2ECE" w:rsidRDefault="008E3714" w:rsidP="00726E06">
            <w:pPr>
              <w:rPr>
                <w:rFonts w:ascii="Calibri" w:hAnsi="Calibri"/>
                <w:b/>
                <w:lang w:val="en-GB"/>
              </w:rPr>
            </w:pPr>
          </w:p>
        </w:tc>
      </w:tr>
    </w:tbl>
    <w:p w14:paraId="66E39E53" w14:textId="77777777" w:rsidR="008E3714" w:rsidRPr="006C2ECE" w:rsidRDefault="008E3714" w:rsidP="008E3714">
      <w:pPr>
        <w:rPr>
          <w:lang w:val="en-GB"/>
        </w:rPr>
      </w:pPr>
    </w:p>
    <w:p w14:paraId="453DCDBD" w14:textId="77777777" w:rsidR="008E3714" w:rsidRPr="006C2ECE" w:rsidRDefault="008E3714" w:rsidP="008E3714">
      <w:pPr>
        <w:rPr>
          <w:lang w:val="en-GB"/>
        </w:rPr>
      </w:pPr>
    </w:p>
    <w:p w14:paraId="6F0AA19A" w14:textId="77777777" w:rsidR="008E3714" w:rsidRDefault="008E3714" w:rsidP="008E3714">
      <w:pPr>
        <w:tabs>
          <w:tab w:val="center" w:pos="4680"/>
          <w:tab w:val="right" w:pos="9360"/>
        </w:tabs>
        <w:spacing w:after="0" w:line="240" w:lineRule="auto"/>
        <w:ind w:left="6480"/>
        <w:rPr>
          <w:rFonts w:ascii="Calibri" w:hAnsi="Calibri"/>
          <w:i/>
          <w:sz w:val="20"/>
        </w:rPr>
      </w:pPr>
    </w:p>
    <w:p w14:paraId="331480BC" w14:textId="77777777" w:rsidR="001C3D42" w:rsidRPr="008E3714" w:rsidRDefault="001C3D42" w:rsidP="008E3714"/>
    <w:sectPr w:rsidR="001C3D42" w:rsidRPr="008E3714" w:rsidSect="00E65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275" w:bottom="1440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6BECE" w14:textId="77777777" w:rsidR="00F7103F" w:rsidRDefault="00F7103F" w:rsidP="00C759BB">
      <w:pPr>
        <w:spacing w:after="0" w:line="240" w:lineRule="auto"/>
      </w:pPr>
      <w:r>
        <w:separator/>
      </w:r>
    </w:p>
  </w:endnote>
  <w:endnote w:type="continuationSeparator" w:id="0">
    <w:p w14:paraId="3CD756A0" w14:textId="77777777" w:rsidR="00F7103F" w:rsidRDefault="00F7103F" w:rsidP="00C7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AFFD" w14:textId="77777777" w:rsidR="003575A3" w:rsidRDefault="00357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1CD09" w14:textId="77777777" w:rsidR="003575A3" w:rsidRDefault="003575A3" w:rsidP="00AC5D74">
    <w:pPr>
      <w:pStyle w:val="Footer"/>
      <w:ind w:hanging="1276"/>
    </w:pPr>
    <w:r>
      <w:rPr>
        <w:noProof/>
      </w:rPr>
      <w:drawing>
        <wp:inline distT="0" distB="0" distL="0" distR="0" wp14:anchorId="0AD49EF3" wp14:editId="19E286AE">
          <wp:extent cx="7559985" cy="899998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 - E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85" cy="899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5E2FD" w14:textId="77777777" w:rsidR="003575A3" w:rsidRDefault="0035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6237E" w14:textId="77777777" w:rsidR="00F7103F" w:rsidRDefault="00F7103F" w:rsidP="00C759BB">
      <w:pPr>
        <w:spacing w:after="0" w:line="240" w:lineRule="auto"/>
      </w:pPr>
      <w:r>
        <w:separator/>
      </w:r>
    </w:p>
  </w:footnote>
  <w:footnote w:type="continuationSeparator" w:id="0">
    <w:p w14:paraId="43314C98" w14:textId="77777777" w:rsidR="00F7103F" w:rsidRDefault="00F7103F" w:rsidP="00C7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F2CF" w14:textId="77777777" w:rsidR="003575A3" w:rsidRDefault="00357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5EB2" w14:textId="77777777" w:rsidR="003575A3" w:rsidRDefault="003575A3" w:rsidP="00C759BB">
    <w:pPr>
      <w:pStyle w:val="Header"/>
      <w:tabs>
        <w:tab w:val="clear" w:pos="9360"/>
        <w:tab w:val="left" w:pos="0"/>
        <w:tab w:val="right" w:pos="9356"/>
      </w:tabs>
      <w:ind w:left="-1276"/>
    </w:pPr>
    <w:r>
      <w:rPr>
        <w:noProof/>
      </w:rPr>
      <w:drawing>
        <wp:inline distT="0" distB="0" distL="0" distR="0" wp14:anchorId="6CF6561B" wp14:editId="60183873">
          <wp:extent cx="7556360" cy="1438852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- E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60" cy="14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73629" w14:textId="77777777" w:rsidR="003575A3" w:rsidRDefault="00357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2959F3"/>
    <w:multiLevelType w:val="hybridMultilevel"/>
    <w:tmpl w:val="777A00C4"/>
    <w:lvl w:ilvl="0" w:tplc="4C163B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37E5"/>
    <w:multiLevelType w:val="multilevel"/>
    <w:tmpl w:val="BA7EEDBE"/>
    <w:lvl w:ilvl="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04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A51D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F0643A"/>
    <w:multiLevelType w:val="hybridMultilevel"/>
    <w:tmpl w:val="97D0AB6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C83736A"/>
    <w:multiLevelType w:val="hybridMultilevel"/>
    <w:tmpl w:val="C4FEBD7A"/>
    <w:lvl w:ilvl="0" w:tplc="5AFA9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A48A9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CB112F"/>
    <w:multiLevelType w:val="hybridMultilevel"/>
    <w:tmpl w:val="9A484EF0"/>
    <w:lvl w:ilvl="0" w:tplc="CBBEC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E7D22"/>
    <w:multiLevelType w:val="hybridMultilevel"/>
    <w:tmpl w:val="707CA2FC"/>
    <w:lvl w:ilvl="0" w:tplc="9004712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0292A"/>
    <w:multiLevelType w:val="hybridMultilevel"/>
    <w:tmpl w:val="EE10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7B5F"/>
    <w:multiLevelType w:val="hybridMultilevel"/>
    <w:tmpl w:val="1720A476"/>
    <w:lvl w:ilvl="0" w:tplc="AC42FB4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3FBD"/>
    <w:multiLevelType w:val="multilevel"/>
    <w:tmpl w:val="50F8C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Guidelines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C808F4"/>
    <w:multiLevelType w:val="hybridMultilevel"/>
    <w:tmpl w:val="D0A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3BCD"/>
    <w:multiLevelType w:val="hybridMultilevel"/>
    <w:tmpl w:val="57C216AC"/>
    <w:lvl w:ilvl="0" w:tplc="208620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1097E"/>
    <w:multiLevelType w:val="hybridMultilevel"/>
    <w:tmpl w:val="B172F3B6"/>
    <w:lvl w:ilvl="0" w:tplc="AC42FB4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E140D"/>
    <w:multiLevelType w:val="hybridMultilevel"/>
    <w:tmpl w:val="BF467624"/>
    <w:lvl w:ilvl="0" w:tplc="8D3A5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819"/>
    <w:multiLevelType w:val="hybridMultilevel"/>
    <w:tmpl w:val="F34A0E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CC3B76"/>
    <w:multiLevelType w:val="hybridMultilevel"/>
    <w:tmpl w:val="03AE646E"/>
    <w:lvl w:ilvl="0" w:tplc="DC8A25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66F9"/>
    <w:multiLevelType w:val="hybridMultilevel"/>
    <w:tmpl w:val="407AD7C0"/>
    <w:lvl w:ilvl="0" w:tplc="91585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D099F"/>
    <w:multiLevelType w:val="singleLevel"/>
    <w:tmpl w:val="3EBAE196"/>
    <w:lvl w:ilvl="0">
      <w:start w:val="1"/>
      <w:numFmt w:val="bullet"/>
      <w:pStyle w:val="Bullet1"/>
      <w:lvlText w:val="●"/>
      <w:lvlJc w:val="left"/>
      <w:pPr>
        <w:tabs>
          <w:tab w:val="num" w:pos="2020"/>
        </w:tabs>
        <w:ind w:left="2020" w:hanging="850"/>
      </w:pPr>
      <w:rPr>
        <w:rFonts w:ascii="Arial" w:hAnsi="Arial" w:hint="default"/>
        <w:sz w:val="22"/>
        <w:szCs w:val="22"/>
      </w:rPr>
    </w:lvl>
  </w:abstractNum>
  <w:abstractNum w:abstractNumId="20" w15:restartNumberingAfterBreak="0">
    <w:nsid w:val="54951C00"/>
    <w:multiLevelType w:val="hybridMultilevel"/>
    <w:tmpl w:val="B1A4830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86737E6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BB6DFB"/>
    <w:multiLevelType w:val="hybridMultilevel"/>
    <w:tmpl w:val="B9BAC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F03373"/>
    <w:multiLevelType w:val="hybridMultilevel"/>
    <w:tmpl w:val="DD42CA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042FA"/>
    <w:multiLevelType w:val="multilevel"/>
    <w:tmpl w:val="C47083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7F733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B75457"/>
    <w:multiLevelType w:val="hybridMultilevel"/>
    <w:tmpl w:val="A75E4F88"/>
    <w:lvl w:ilvl="0" w:tplc="2F38C5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B6629"/>
    <w:multiLevelType w:val="multilevel"/>
    <w:tmpl w:val="2ECCD69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  <w:rPr>
        <w:i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9465F7"/>
    <w:multiLevelType w:val="hybridMultilevel"/>
    <w:tmpl w:val="FCE8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A1E7F"/>
    <w:multiLevelType w:val="hybridMultilevel"/>
    <w:tmpl w:val="3AB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"/>
  </w:num>
  <w:num w:numId="4">
    <w:abstractNumId w:val="5"/>
  </w:num>
  <w:num w:numId="5">
    <w:abstractNumId w:val="15"/>
  </w:num>
  <w:num w:numId="6">
    <w:abstractNumId w:val="26"/>
  </w:num>
  <w:num w:numId="7">
    <w:abstractNumId w:val="19"/>
  </w:num>
  <w:num w:numId="8">
    <w:abstractNumId w:val="4"/>
  </w:num>
  <w:num w:numId="9">
    <w:abstractNumId w:val="11"/>
  </w:num>
  <w:num w:numId="10">
    <w:abstractNumId w:val="29"/>
  </w:num>
  <w:num w:numId="11">
    <w:abstractNumId w:val="13"/>
  </w:num>
  <w:num w:numId="12">
    <w:abstractNumId w:val="16"/>
  </w:num>
  <w:num w:numId="13">
    <w:abstractNumId w:val="2"/>
  </w:num>
  <w:num w:numId="14">
    <w:abstractNumId w:val="6"/>
  </w:num>
  <w:num w:numId="15">
    <w:abstractNumId w:val="21"/>
  </w:num>
  <w:num w:numId="16">
    <w:abstractNumId w:val="27"/>
  </w:num>
  <w:num w:numId="17">
    <w:abstractNumId w:val="28"/>
  </w:num>
  <w:num w:numId="18">
    <w:abstractNumId w:val="9"/>
  </w:num>
  <w:num w:numId="19">
    <w:abstractNumId w:val="10"/>
  </w:num>
  <w:num w:numId="20">
    <w:abstractNumId w:val="14"/>
  </w:num>
  <w:num w:numId="21">
    <w:abstractNumId w:val="22"/>
  </w:num>
  <w:num w:numId="22">
    <w:abstractNumId w:val="12"/>
  </w:num>
  <w:num w:numId="23">
    <w:abstractNumId w:val="23"/>
  </w:num>
  <w:num w:numId="24">
    <w:abstractNumId w:val="3"/>
  </w:num>
  <w:num w:numId="25">
    <w:abstractNumId w:val="18"/>
  </w:num>
  <w:num w:numId="26">
    <w:abstractNumId w:val="20"/>
  </w:num>
  <w:num w:numId="27">
    <w:abstractNumId w:val="24"/>
  </w:num>
  <w:num w:numId="28">
    <w:abstractNumId w:val="0"/>
  </w:num>
  <w:num w:numId="29">
    <w:abstractNumId w:val="2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BB"/>
    <w:rsid w:val="00061AEF"/>
    <w:rsid w:val="000F47DB"/>
    <w:rsid w:val="001B1668"/>
    <w:rsid w:val="001B76BC"/>
    <w:rsid w:val="001C3D42"/>
    <w:rsid w:val="00211BAF"/>
    <w:rsid w:val="00276141"/>
    <w:rsid w:val="002A49EF"/>
    <w:rsid w:val="00307397"/>
    <w:rsid w:val="00354558"/>
    <w:rsid w:val="003575A3"/>
    <w:rsid w:val="00394E2C"/>
    <w:rsid w:val="00435104"/>
    <w:rsid w:val="0043668D"/>
    <w:rsid w:val="00474E39"/>
    <w:rsid w:val="004B3913"/>
    <w:rsid w:val="00510F39"/>
    <w:rsid w:val="006150AA"/>
    <w:rsid w:val="007C3D06"/>
    <w:rsid w:val="007D7897"/>
    <w:rsid w:val="00836211"/>
    <w:rsid w:val="008E3714"/>
    <w:rsid w:val="00950F94"/>
    <w:rsid w:val="00992107"/>
    <w:rsid w:val="00A16739"/>
    <w:rsid w:val="00A37288"/>
    <w:rsid w:val="00A77D2C"/>
    <w:rsid w:val="00AC5D74"/>
    <w:rsid w:val="00B84B25"/>
    <w:rsid w:val="00BB4D64"/>
    <w:rsid w:val="00C759BB"/>
    <w:rsid w:val="00C8003B"/>
    <w:rsid w:val="00C9324B"/>
    <w:rsid w:val="00D63B96"/>
    <w:rsid w:val="00D97A95"/>
    <w:rsid w:val="00E65CA5"/>
    <w:rsid w:val="00F17E24"/>
    <w:rsid w:val="00F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C9E25"/>
  <w15:docId w15:val="{A0881C1B-18BF-4DCA-AAA1-B77CD6CB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5A3"/>
    <w:pPr>
      <w:keepNext/>
      <w:keepLines/>
      <w:spacing w:after="240" w:line="240" w:lineRule="auto"/>
      <w:outlineLvl w:val="0"/>
    </w:pPr>
    <w:rPr>
      <w:rFonts w:ascii="Arial" w:eastAsiaTheme="majorEastAsia" w:hAnsi="Arial" w:cs="Arial"/>
      <w:bCs/>
      <w:color w:val="000000" w:themeColor="text1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5A3"/>
    <w:rPr>
      <w:rFonts w:ascii="Arial" w:eastAsiaTheme="majorEastAsia" w:hAnsi="Arial" w:cs="Arial"/>
      <w:bCs/>
      <w:color w:val="000000" w:themeColor="text1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BB"/>
  </w:style>
  <w:style w:type="paragraph" w:styleId="Footer">
    <w:name w:val="footer"/>
    <w:basedOn w:val="Normal"/>
    <w:link w:val="FooterChar"/>
    <w:unhideWhenUsed/>
    <w:qFormat/>
    <w:rsid w:val="00C75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759BB"/>
  </w:style>
  <w:style w:type="paragraph" w:styleId="BalloonText">
    <w:name w:val="Balloon Text"/>
    <w:basedOn w:val="Normal"/>
    <w:link w:val="BalloonTextChar"/>
    <w:uiPriority w:val="99"/>
    <w:semiHidden/>
    <w:unhideWhenUsed/>
    <w:rsid w:val="00C7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9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5A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5A3"/>
    <w:pPr>
      <w:ind w:left="720"/>
      <w:contextualSpacing/>
    </w:pPr>
  </w:style>
  <w:style w:type="paragraph" w:customStyle="1" w:styleId="Bullet1">
    <w:name w:val="Bullet 1"/>
    <w:basedOn w:val="Normal"/>
    <w:rsid w:val="003575A3"/>
    <w:pPr>
      <w:numPr>
        <w:numId w:val="7"/>
      </w:numPr>
      <w:tabs>
        <w:tab w:val="left" w:pos="851"/>
        <w:tab w:val="left" w:pos="2552"/>
        <w:tab w:val="left" w:pos="3402"/>
      </w:tabs>
      <w:spacing w:before="30" w:after="3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357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5A3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5A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3575A3"/>
    <w:rPr>
      <w:color w:val="0000FF" w:themeColor="hyperlink"/>
      <w:u w:val="single"/>
    </w:rPr>
  </w:style>
  <w:style w:type="paragraph" w:customStyle="1" w:styleId="SubTitle1">
    <w:name w:val="SubTitle 1"/>
    <w:basedOn w:val="Normal"/>
    <w:next w:val="SubTitle2"/>
    <w:rsid w:val="003575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3575A3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character" w:styleId="PageNumber">
    <w:name w:val="page number"/>
    <w:basedOn w:val="DefaultParagraphFont"/>
    <w:rsid w:val="003575A3"/>
  </w:style>
  <w:style w:type="paragraph" w:styleId="NoSpacing">
    <w:name w:val="No Spacing"/>
    <w:uiPriority w:val="1"/>
    <w:qFormat/>
    <w:rsid w:val="003575A3"/>
    <w:pPr>
      <w:spacing w:after="0" w:line="240" w:lineRule="auto"/>
    </w:pPr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3575A3"/>
    <w:pPr>
      <w:spacing w:before="240" w:after="0" w:line="259" w:lineRule="auto"/>
      <w:outlineLvl w:val="9"/>
    </w:pPr>
    <w:rPr>
      <w:rFonts w:asciiTheme="majorHAnsi" w:hAnsiTheme="majorHAnsi" w:cstheme="majorBidi"/>
      <w:bCs w:val="0"/>
      <w:color w:val="365F91" w:themeColor="accent1" w:themeShade="BF"/>
      <w:sz w:val="32"/>
      <w:szCs w:val="32"/>
      <w:lang w:val="en-US"/>
    </w:rPr>
  </w:style>
  <w:style w:type="paragraph" w:customStyle="1" w:styleId="Guidelines2">
    <w:name w:val="Guidelines 2"/>
    <w:basedOn w:val="Normal"/>
    <w:next w:val="Normal"/>
    <w:autoRedefine/>
    <w:qFormat/>
    <w:rsid w:val="003575A3"/>
    <w:pPr>
      <w:numPr>
        <w:ilvl w:val="1"/>
        <w:numId w:val="9"/>
      </w:numPr>
      <w:spacing w:before="240" w:after="240" w:line="240" w:lineRule="auto"/>
      <w:jc w:val="both"/>
      <w:outlineLvl w:val="0"/>
    </w:pPr>
    <w:rPr>
      <w:rFonts w:eastAsia="Times New Roman" w:cstheme="minorHAnsi"/>
      <w:b/>
      <w:snapToGrid w:val="0"/>
      <w:sz w:val="24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3575A3"/>
    <w:pPr>
      <w:spacing w:after="100"/>
    </w:pPr>
    <w:rPr>
      <w:rFonts w:ascii="Calibri" w:eastAsia="Calibri" w:hAnsi="Calibri" w:cs="Times New Roman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5A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75A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A3"/>
    <w:pPr>
      <w:spacing w:after="0"/>
    </w:pPr>
    <w:rPr>
      <w:rFonts w:ascii="Arial" w:eastAsiaTheme="minorHAnsi" w:hAnsi="Arial" w:cs="Arial"/>
      <w:b/>
      <w:bCs/>
      <w:color w:val="000000" w:themeColor="text1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A3"/>
    <w:rPr>
      <w:rFonts w:ascii="Arial" w:eastAsia="Calibri" w:hAnsi="Arial" w:cs="Arial"/>
      <w:b/>
      <w:bCs/>
      <w:color w:val="000000" w:themeColor="text1"/>
      <w:sz w:val="20"/>
      <w:szCs w:val="20"/>
      <w:lang w:val="en-GB" w:eastAsia="x-none"/>
    </w:rPr>
  </w:style>
  <w:style w:type="paragraph" w:customStyle="1" w:styleId="Guidelines3">
    <w:name w:val="Guidelines 3"/>
    <w:basedOn w:val="Normal"/>
    <w:next w:val="Normal"/>
    <w:autoRedefine/>
    <w:qFormat/>
    <w:rsid w:val="003575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  <w:ind w:left="900" w:hanging="720"/>
    </w:pPr>
    <w:rPr>
      <w:rFonts w:ascii="Times New Roman" w:eastAsia="Times New Roman" w:hAnsi="Times New Roman" w:cs="Times New Roman"/>
      <w:b/>
      <w:i/>
      <w:snapToGrid w:val="0"/>
      <w:sz w:val="24"/>
      <w:szCs w:val="24"/>
      <w:lang w:val="en-GB"/>
    </w:rPr>
  </w:style>
  <w:style w:type="paragraph" w:styleId="FootnoteText">
    <w:name w:val="footnote text"/>
    <w:aliases w:val="single space,ft,FOOTNOTES,fn,Footnote Text Char Char Char,Footnote Text Char Char,Footnote Text Char1,single space Char,ft Char,footnote text,- OP,Fußnote,Podrozdział,Fußnotentextf,stile 1,Footnote,Footnote1,Footnote2,Footnote3,Footnote4,f"/>
    <w:basedOn w:val="Normal"/>
    <w:link w:val="FootnoteTextChar"/>
    <w:qFormat/>
    <w:rsid w:val="003575A3"/>
    <w:pPr>
      <w:spacing w:before="120"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aliases w:val="single space Char1,ft Char1,FOOTNOTES Char,fn Char,Footnote Text Char Char Char Char,Footnote Text Char Char Char1,Footnote Text Char1 Char,single space Char Char,ft Char Char,footnote text Char,- OP Char,Fußnote Char,Podrozdział Char"/>
    <w:basedOn w:val="DefaultParagraphFont"/>
    <w:link w:val="FootnoteText"/>
    <w:rsid w:val="003575A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FootnoteReference">
    <w:name w:val="footnote reference"/>
    <w:aliases w:val="16 Point,Superscript 6 Point,BVI fnr,ftref,nota pié di pagina,Footnote symbol,Footnote reference number,Times 10 Point,Exposant 3 Point,EN Footnote Reference,note TESI,Footnote Reference Char Char Char,Footnotes ref,Footnotes refss,Re"/>
    <w:link w:val="Ref"/>
    <w:qFormat/>
    <w:rsid w:val="003575A3"/>
    <w:rPr>
      <w:sz w:val="24"/>
      <w:vertAlign w:val="superscript"/>
    </w:rPr>
  </w:style>
  <w:style w:type="paragraph" w:customStyle="1" w:styleId="Ref">
    <w:name w:val="Ref"/>
    <w:aliases w:val="Footnotes refs"/>
    <w:basedOn w:val="Normal"/>
    <w:link w:val="FootnoteReference"/>
    <w:uiPriority w:val="99"/>
    <w:qFormat/>
    <w:rsid w:val="003575A3"/>
    <w:pPr>
      <w:spacing w:after="160" w:line="240" w:lineRule="exact"/>
    </w:pPr>
    <w:rPr>
      <w:sz w:val="24"/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7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75A3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950F9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character" w:customStyle="1" w:styleId="TitleChar">
    <w:name w:val="Title Char"/>
    <w:basedOn w:val="DefaultParagraphFont"/>
    <w:link w:val="Title"/>
    <w:rsid w:val="00950F94"/>
    <w:rPr>
      <w:rFonts w:ascii="Times New Roman" w:eastAsia="Times New Roman" w:hAnsi="Times New Roman" w:cs="Times New Roman"/>
      <w:b/>
      <w:snapToGrid w:val="0"/>
      <w:sz w:val="48"/>
      <w:szCs w:val="20"/>
      <w:lang w:val="sr-Latn-CS"/>
    </w:rPr>
  </w:style>
  <w:style w:type="paragraph" w:customStyle="1" w:styleId="Char2">
    <w:name w:val="Char2"/>
    <w:basedOn w:val="Normal"/>
    <w:rsid w:val="00950F94"/>
    <w:pPr>
      <w:spacing w:after="160" w:line="240" w:lineRule="exact"/>
    </w:pPr>
    <w:rPr>
      <w:rFonts w:ascii="Cambria" w:eastAsia="MS Mincho" w:hAnsi="Cambria" w:cs="Times New Roman"/>
      <w:sz w:val="27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51E8-B562-48C7-A0FA-B6E68F95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Beindesign Studio</dc:creator>
  <cp:lastModifiedBy>Dejan Stojanov</cp:lastModifiedBy>
  <cp:revision>2</cp:revision>
  <dcterms:created xsi:type="dcterms:W3CDTF">2019-10-07T12:53:00Z</dcterms:created>
  <dcterms:modified xsi:type="dcterms:W3CDTF">2019-10-07T12:53:00Z</dcterms:modified>
</cp:coreProperties>
</file>